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94" w:rsidRDefault="00921F5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Institute for Leadership in Capital Projects (I-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LinCP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 is a non-profit organization focused on improving collaboration in the capital projects industry. Through education, research and development, and networking, I-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CP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shares knowledge to support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A/E/C industry leaders. Capital projects have improved in leadership, design, delivery, and performance from I-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LinCP's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solution-oriented ideas and events since 2009, with chapters in San Antonio, Houston, Dallas, and Austin.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285708" w:rsidRDefault="00921F5D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r w:rsidR="0064099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LinCP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Forum </w:t>
      </w:r>
      <w:r w:rsidR="00640994">
        <w:rPr>
          <w:rFonts w:ascii="Arial" w:hAnsi="Arial" w:cs="Arial"/>
          <w:color w:val="222222"/>
          <w:sz w:val="19"/>
          <w:szCs w:val="19"/>
          <w:shd w:val="clear" w:color="auto" w:fill="FFFFFF"/>
        </w:rPr>
        <w:t>brings together industry leaders and thinkers for presentations and discussions every year under an overarching topic.</w:t>
      </w:r>
      <w:bookmarkStart w:id="0" w:name="_GoBack"/>
      <w:bookmarkEnd w:id="0"/>
    </w:p>
    <w:sectPr w:rsidR="00285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5D"/>
    <w:rsid w:val="001444C3"/>
    <w:rsid w:val="00640994"/>
    <w:rsid w:val="00921F5D"/>
    <w:rsid w:val="00955F8D"/>
    <w:rsid w:val="00EC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5432"/>
  <w15:chartTrackingRefBased/>
  <w15:docId w15:val="{9F7CB85A-1B86-43CC-BBBA-D90AF49F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</dc:creator>
  <cp:keywords>blurb;i-lincp;marketing</cp:keywords>
  <dc:description/>
  <cp:lastModifiedBy>christen</cp:lastModifiedBy>
  <cp:revision>2</cp:revision>
  <dcterms:created xsi:type="dcterms:W3CDTF">2016-06-01T15:43:00Z</dcterms:created>
  <dcterms:modified xsi:type="dcterms:W3CDTF">2016-06-01T15:54:00Z</dcterms:modified>
</cp:coreProperties>
</file>